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23" w:rsidRDefault="00A74F23"/>
    <w:p w:rsidR="00A57497" w:rsidRPr="00911B83" w:rsidRDefault="005B4E64" w:rsidP="00A57497">
      <w:pPr>
        <w:jc w:val="center"/>
        <w:rPr>
          <w:b/>
          <w:sz w:val="44"/>
        </w:rPr>
      </w:pPr>
      <w:r>
        <w:rPr>
          <w:b/>
          <w:sz w:val="44"/>
        </w:rPr>
        <w:t>E</w:t>
      </w:r>
      <w:r w:rsidR="00A57497" w:rsidRPr="00911B83">
        <w:rPr>
          <w:b/>
          <w:sz w:val="44"/>
        </w:rPr>
        <w:t>xtreme Do-It-Yourself Camping Experience</w:t>
      </w:r>
    </w:p>
    <w:p w:rsidR="00A57497" w:rsidRPr="009776CE" w:rsidRDefault="00A57497" w:rsidP="00A57497">
      <w:r w:rsidRPr="00A57497">
        <w:rPr>
          <w:b/>
        </w:rPr>
        <w:t xml:space="preserve">Your Group Will Receive: </w:t>
      </w:r>
      <w:r w:rsidR="009776CE">
        <w:t xml:space="preserve">Your group will receive the following items and NOTHING else. </w:t>
      </w:r>
    </w:p>
    <w:p w:rsidR="00A57497" w:rsidRDefault="00A57497" w:rsidP="00A57497">
      <w:pPr>
        <w:pStyle w:val="ListParagraph"/>
        <w:numPr>
          <w:ilvl w:val="0"/>
          <w:numId w:val="2"/>
        </w:numPr>
      </w:pPr>
      <w:r>
        <w:t>1</w:t>
      </w:r>
      <w:r w:rsidR="009776CE">
        <w:t xml:space="preserve"> transportation ticket</w:t>
      </w:r>
      <w:r>
        <w:t xml:space="preserve"> per person</w:t>
      </w:r>
    </w:p>
    <w:p w:rsidR="00A57497" w:rsidRDefault="00A57497" w:rsidP="00A57497">
      <w:pPr>
        <w:pStyle w:val="ListParagraph"/>
        <w:numPr>
          <w:ilvl w:val="0"/>
          <w:numId w:val="2"/>
        </w:numPr>
      </w:pPr>
      <w:r>
        <w:t xml:space="preserve">1 packing tub per person </w:t>
      </w:r>
    </w:p>
    <w:p w:rsidR="00A57497" w:rsidRDefault="00A57497" w:rsidP="00A57497">
      <w:pPr>
        <w:pStyle w:val="ListParagraph"/>
        <w:numPr>
          <w:ilvl w:val="0"/>
          <w:numId w:val="2"/>
        </w:numPr>
      </w:pPr>
      <w:r>
        <w:t>$</w:t>
      </w:r>
      <w:r w:rsidR="007F1370">
        <w:t>25/person</w:t>
      </w:r>
      <w:r>
        <w:t xml:space="preserve"> in cash to purchase food</w:t>
      </w:r>
    </w:p>
    <w:p w:rsidR="00A57497" w:rsidRDefault="00A57497" w:rsidP="00A57497">
      <w:pPr>
        <w:pStyle w:val="ListParagraph"/>
        <w:numPr>
          <w:ilvl w:val="0"/>
          <w:numId w:val="2"/>
        </w:numPr>
      </w:pPr>
      <w:r>
        <w:t xml:space="preserve">$100 in </w:t>
      </w:r>
      <w:proofErr w:type="spellStart"/>
      <w:r>
        <w:t>BeaverBucks</w:t>
      </w:r>
      <w:proofErr w:type="spellEnd"/>
      <w:r>
        <w:t xml:space="preserve"> to rent or purchase supplies from the club store</w:t>
      </w:r>
    </w:p>
    <w:p w:rsidR="00A57497" w:rsidRDefault="00A57497" w:rsidP="00A57497">
      <w:pPr>
        <w:pStyle w:val="ListParagraph"/>
        <w:numPr>
          <w:ilvl w:val="0"/>
          <w:numId w:val="2"/>
        </w:numPr>
      </w:pPr>
      <w:r>
        <w:t xml:space="preserve">A Campsite </w:t>
      </w:r>
    </w:p>
    <w:p w:rsidR="00AC03F8" w:rsidRDefault="00F931E4" w:rsidP="00F931E4">
      <w:pPr>
        <w:pStyle w:val="ListParagraph"/>
        <w:numPr>
          <w:ilvl w:val="0"/>
          <w:numId w:val="2"/>
        </w:numPr>
      </w:pPr>
      <w:r>
        <w:t xml:space="preserve">2 additional packing tubs </w:t>
      </w:r>
      <w:r w:rsidR="00A57497">
        <w:t>(</w:t>
      </w:r>
      <w:r>
        <w:t xml:space="preserve">One is to be used </w:t>
      </w:r>
      <w:r w:rsidR="00A57497">
        <w:t>for supplies rented or purchased from the club store</w:t>
      </w:r>
      <w:r w:rsidR="00AC03F8">
        <w:t>- this</w:t>
      </w:r>
      <w:r w:rsidR="00A57497">
        <w:t xml:space="preserve"> </w:t>
      </w:r>
      <w:r w:rsidR="00AC03F8">
        <w:t>tub</w:t>
      </w:r>
      <w:r w:rsidR="00A57497">
        <w:t xml:space="preserve"> may not be used for personal items</w:t>
      </w:r>
      <w:r w:rsidR="00AC03F8">
        <w:t xml:space="preserve"> of any kind</w:t>
      </w:r>
      <w:r w:rsidR="00A57497">
        <w:t xml:space="preserve"> brought from home</w:t>
      </w:r>
      <w:r>
        <w:t xml:space="preserve"> – the other is to be used </w:t>
      </w:r>
      <w:r w:rsidR="00B37461">
        <w:t>for packing food and kitchen items only)</w:t>
      </w:r>
    </w:p>
    <w:p w:rsidR="00A57497" w:rsidRDefault="00A57497" w:rsidP="00A57497">
      <w:r w:rsidRPr="00A57497">
        <w:rPr>
          <w:b/>
        </w:rPr>
        <w:t>Packing Restrictions:</w:t>
      </w:r>
      <w:r>
        <w:t xml:space="preserve"> Each person is allowed only 1 tub and 1 backpack-sized carry on. All personal belongings including bedding, clothes, and toiletries must fit in this tub. Any other camping supplies may be brought from home as long as they fit inside the tub or carry-on. </w:t>
      </w:r>
    </w:p>
    <w:p w:rsidR="00F931E4" w:rsidRPr="00381651" w:rsidRDefault="00891ED9" w:rsidP="00891ED9">
      <w:pPr>
        <w:ind w:left="720"/>
        <w:rPr>
          <w:b/>
        </w:rPr>
      </w:pPr>
      <w:r>
        <w:rPr>
          <w:b/>
        </w:rPr>
        <w:t xml:space="preserve">Please Bring from home: </w:t>
      </w:r>
      <w:r w:rsidR="00F931E4">
        <w:t>Flashlights, reusable water bottle</w:t>
      </w:r>
      <w:r w:rsidRPr="00381651">
        <w:rPr>
          <w:sz w:val="18"/>
        </w:rPr>
        <w:t xml:space="preserve"> (labeled with your name</w:t>
      </w:r>
      <w:r>
        <w:t>)</w:t>
      </w:r>
      <w:r w:rsidR="00F931E4">
        <w:t xml:space="preserve">, sleeping gear, </w:t>
      </w:r>
      <w:r>
        <w:t xml:space="preserve">a sack supper for Friday, a pocket knife </w:t>
      </w:r>
      <w:r w:rsidRPr="00381651">
        <w:rPr>
          <w:sz w:val="18"/>
        </w:rPr>
        <w:t xml:space="preserve">(labeled with your name), </w:t>
      </w:r>
      <w:r>
        <w:t xml:space="preserve">work gloves </w:t>
      </w:r>
      <w:r w:rsidRPr="00381651">
        <w:rPr>
          <w:sz w:val="18"/>
        </w:rPr>
        <w:t>(labeled with your name)</w:t>
      </w:r>
      <w:r w:rsidR="00381651">
        <w:rPr>
          <w:sz w:val="18"/>
        </w:rPr>
        <w:t xml:space="preserve">, </w:t>
      </w:r>
      <w:r w:rsidR="00381651">
        <w:t xml:space="preserve">a </w:t>
      </w:r>
      <w:proofErr w:type="spellStart"/>
      <w:r w:rsidR="00381651">
        <w:t>ziplock</w:t>
      </w:r>
      <w:proofErr w:type="spellEnd"/>
      <w:r w:rsidR="00381651">
        <w:t xml:space="preserve"> baggie of dryer lint, </w:t>
      </w:r>
      <w:proofErr w:type="gramStart"/>
      <w:r w:rsidR="00381651">
        <w:t>an</w:t>
      </w:r>
      <w:proofErr w:type="gramEnd"/>
      <w:r w:rsidR="00381651">
        <w:t xml:space="preserve"> egg carton. </w:t>
      </w:r>
    </w:p>
    <w:p w:rsidR="00AC03F8" w:rsidRDefault="00AC03F8" w:rsidP="00A57497">
      <w:r>
        <w:rPr>
          <w:b/>
        </w:rPr>
        <w:t xml:space="preserve">Meals: </w:t>
      </w:r>
      <w:r>
        <w:t xml:space="preserve">Your group will be solely responsible for planning, purchasing, and preparing your own meals. Food can be purchased from a grocery store of your choice using the cash provided. None of your own additional money may be used. Meals must be healthy and balanced and include at least 1 vegetable per day, 1 fruit per day, 1 protein per day, and desserts / sweets may be eaten once. </w:t>
      </w:r>
      <w:r w:rsidR="009776CE">
        <w:t>You must submit a menu</w:t>
      </w:r>
      <w:r>
        <w:t xml:space="preserve">. </w:t>
      </w:r>
      <w:r w:rsidR="00381651">
        <w:t xml:space="preserve"> At least 3 of the 5 meals must be cooked over a fire. </w:t>
      </w:r>
      <w:r w:rsidR="009776CE">
        <w:t xml:space="preserve">You should </w:t>
      </w:r>
      <w:r>
        <w:t xml:space="preserve">make allowances for </w:t>
      </w:r>
      <w:r w:rsidR="009776CE">
        <w:t>dietary needs and special foods may be brought from home for this reason only (please notify staff if this will be done). No other</w:t>
      </w:r>
      <w:r w:rsidR="00891ED9">
        <w:t xml:space="preserve"> food may be brought from home.</w:t>
      </w:r>
    </w:p>
    <w:p w:rsidR="00AC03F8" w:rsidRDefault="00AC03F8" w:rsidP="00AC03F8">
      <w:pPr>
        <w:pStyle w:val="ListParagraph"/>
        <w:numPr>
          <w:ilvl w:val="0"/>
          <w:numId w:val="5"/>
        </w:numPr>
      </w:pPr>
      <w:r>
        <w:t>How will you cook your food?</w:t>
      </w:r>
    </w:p>
    <w:p w:rsidR="00AC03F8" w:rsidRDefault="00AC03F8" w:rsidP="00AC03F8">
      <w:pPr>
        <w:pStyle w:val="ListParagraph"/>
        <w:numPr>
          <w:ilvl w:val="0"/>
          <w:numId w:val="5"/>
        </w:numPr>
      </w:pPr>
      <w:r>
        <w:t xml:space="preserve">How will you keep it cold/hot? </w:t>
      </w:r>
    </w:p>
    <w:p w:rsidR="00AC03F8" w:rsidRDefault="00AC03F8" w:rsidP="00AC03F8">
      <w:pPr>
        <w:pStyle w:val="ListParagraph"/>
        <w:numPr>
          <w:ilvl w:val="0"/>
          <w:numId w:val="5"/>
        </w:numPr>
      </w:pPr>
      <w:r>
        <w:t>What cooking utensils will you need?</w:t>
      </w:r>
    </w:p>
    <w:p w:rsidR="00AC03F8" w:rsidRDefault="00AC03F8" w:rsidP="00AC03F8">
      <w:pPr>
        <w:pStyle w:val="ListParagraph"/>
        <w:numPr>
          <w:ilvl w:val="0"/>
          <w:numId w:val="5"/>
        </w:numPr>
      </w:pPr>
      <w:r>
        <w:t xml:space="preserve">What will you clean up with? </w:t>
      </w:r>
    </w:p>
    <w:p w:rsidR="00AC03F8" w:rsidRDefault="00AC03F8" w:rsidP="00AC03F8">
      <w:pPr>
        <w:pStyle w:val="ListParagraph"/>
        <w:numPr>
          <w:ilvl w:val="0"/>
          <w:numId w:val="5"/>
        </w:numPr>
      </w:pPr>
      <w:r>
        <w:t xml:space="preserve">How will you start fires? </w:t>
      </w:r>
    </w:p>
    <w:p w:rsidR="00AC03F8" w:rsidRDefault="00AC03F8" w:rsidP="00AC03F8">
      <w:pPr>
        <w:pStyle w:val="ListParagraph"/>
        <w:numPr>
          <w:ilvl w:val="0"/>
          <w:numId w:val="5"/>
        </w:numPr>
      </w:pPr>
      <w:r>
        <w:t xml:space="preserve">How will you stay hydrated? </w:t>
      </w:r>
    </w:p>
    <w:p w:rsidR="00F931E4" w:rsidRDefault="00911B83">
      <w:r>
        <w:rPr>
          <w:b/>
        </w:rPr>
        <w:t xml:space="preserve">Worship: </w:t>
      </w:r>
      <w:r>
        <w:t xml:space="preserve">Each group will be responsible </w:t>
      </w:r>
      <w:r w:rsidR="00F931E4">
        <w:t xml:space="preserve">to lead in the worship. Group must prepare at least 3 songs and a prayer. All other programming will be provided. List the songs you will sing below. </w:t>
      </w:r>
    </w:p>
    <w:p w:rsidR="00F931E4" w:rsidRDefault="00F931E4" w:rsidP="00F931E4">
      <w:r>
        <w:tab/>
        <w:t>1.</w:t>
      </w:r>
    </w:p>
    <w:p w:rsidR="00F931E4" w:rsidRDefault="00F931E4" w:rsidP="00F931E4">
      <w:r>
        <w:tab/>
        <w:t>2.</w:t>
      </w:r>
    </w:p>
    <w:p w:rsidR="005B4E64" w:rsidRDefault="00F931E4">
      <w:r>
        <w:lastRenderedPageBreak/>
        <w:tab/>
        <w:t>3.</w:t>
      </w:r>
    </w:p>
    <w:p w:rsidR="005B4E64" w:rsidRPr="00911B83" w:rsidRDefault="005B4E64"/>
    <w:p w:rsidR="00AC03F8" w:rsidRDefault="00A57497" w:rsidP="00A57497">
      <w:r>
        <w:rPr>
          <w:b/>
        </w:rPr>
        <w:t xml:space="preserve">Camping Supplies: </w:t>
      </w:r>
      <w:r>
        <w:t xml:space="preserve">Any camping necessities that </w:t>
      </w:r>
      <w:r w:rsidR="00AC03F8">
        <w:t>cannot</w:t>
      </w:r>
      <w:r>
        <w:t xml:space="preserve"> be bro</w:t>
      </w:r>
      <w:r w:rsidR="00911B83">
        <w:t>ught from home and fit into the</w:t>
      </w:r>
      <w:r>
        <w:t xml:space="preserve"> tubs may be purchased or rented from the club store with </w:t>
      </w:r>
      <w:proofErr w:type="spellStart"/>
      <w:r>
        <w:t>BeaverBucks</w:t>
      </w:r>
      <w:proofErr w:type="spellEnd"/>
      <w:r>
        <w:t>.</w:t>
      </w:r>
      <w:r w:rsidR="00AC23BF">
        <w:t xml:space="preserve"> Prices are as follows. Supplies not on the list will be considered upon request.</w:t>
      </w:r>
    </w:p>
    <w:p w:rsidR="00AC03F8" w:rsidRDefault="00F931E4" w:rsidP="00AC03F8">
      <w:pPr>
        <w:pStyle w:val="ListParagraph"/>
        <w:numPr>
          <w:ilvl w:val="0"/>
          <w:numId w:val="4"/>
        </w:numPr>
      </w:pPr>
      <w:r>
        <w:t xml:space="preserve">Tent &amp; Chairs </w:t>
      </w:r>
      <w:r>
        <w:tab/>
      </w:r>
      <w:r>
        <w:tab/>
        <w:t>25</w:t>
      </w:r>
    </w:p>
    <w:p w:rsidR="00F931E4" w:rsidRDefault="00B37461" w:rsidP="00F931E4">
      <w:pPr>
        <w:pStyle w:val="ListParagraph"/>
        <w:numPr>
          <w:ilvl w:val="0"/>
          <w:numId w:val="4"/>
        </w:numPr>
      </w:pPr>
      <w:r>
        <w:t>Dutch Oven</w:t>
      </w:r>
      <w:r>
        <w:tab/>
      </w:r>
      <w:r>
        <w:tab/>
      </w:r>
      <w:r w:rsidR="00F931E4">
        <w:t>20</w:t>
      </w:r>
    </w:p>
    <w:p w:rsidR="00B37461" w:rsidRDefault="00B37461" w:rsidP="00AC03F8">
      <w:pPr>
        <w:pStyle w:val="ListParagraph"/>
        <w:numPr>
          <w:ilvl w:val="0"/>
          <w:numId w:val="4"/>
        </w:numPr>
      </w:pPr>
      <w:r>
        <w:t>Camp Stove / Propane</w:t>
      </w:r>
      <w:r>
        <w:tab/>
        <w:t>10</w:t>
      </w:r>
    </w:p>
    <w:p w:rsidR="00B37461" w:rsidRDefault="00B37461" w:rsidP="00AC03F8">
      <w:pPr>
        <w:pStyle w:val="ListParagraph"/>
        <w:numPr>
          <w:ilvl w:val="0"/>
          <w:numId w:val="4"/>
        </w:numPr>
      </w:pPr>
      <w:r>
        <w:t xml:space="preserve">Matches / Newspaper </w:t>
      </w:r>
      <w:r>
        <w:tab/>
        <w:t>5</w:t>
      </w:r>
    </w:p>
    <w:p w:rsidR="00B37461" w:rsidRDefault="00B37461" w:rsidP="00AC03F8">
      <w:pPr>
        <w:pStyle w:val="ListParagraph"/>
        <w:numPr>
          <w:ilvl w:val="0"/>
          <w:numId w:val="4"/>
        </w:numPr>
      </w:pPr>
      <w:r>
        <w:t>Lighter &amp; Newspaper</w:t>
      </w:r>
      <w:r>
        <w:tab/>
        <w:t>10</w:t>
      </w:r>
    </w:p>
    <w:p w:rsidR="00B37461" w:rsidRDefault="000F2A2E" w:rsidP="00AC03F8">
      <w:pPr>
        <w:pStyle w:val="ListParagraph"/>
        <w:numPr>
          <w:ilvl w:val="0"/>
          <w:numId w:val="4"/>
        </w:numPr>
      </w:pPr>
      <w:r>
        <w:t>Charcoal</w:t>
      </w:r>
      <w:r w:rsidR="00F931E4">
        <w:t xml:space="preserve"> &amp; Start fluid</w:t>
      </w:r>
      <w:r w:rsidR="00B37461">
        <w:tab/>
      </w:r>
      <w:r w:rsidR="00F931E4">
        <w:t>15</w:t>
      </w:r>
    </w:p>
    <w:p w:rsidR="00B37461" w:rsidRPr="00F931E4" w:rsidRDefault="00F931E4" w:rsidP="00F931E4">
      <w:pPr>
        <w:pStyle w:val="ListParagraph"/>
        <w:numPr>
          <w:ilvl w:val="0"/>
          <w:numId w:val="4"/>
        </w:numPr>
      </w:pPr>
      <w:r>
        <w:t xml:space="preserve">Firewood </w:t>
      </w:r>
      <w:r>
        <w:tab/>
      </w:r>
      <w:r w:rsidR="00B37461">
        <w:tab/>
      </w:r>
      <w:r>
        <w:t xml:space="preserve">25  </w:t>
      </w:r>
      <w:r>
        <w:rPr>
          <w:sz w:val="18"/>
        </w:rPr>
        <w:t>(enough for entire weekend)</w:t>
      </w:r>
    </w:p>
    <w:p w:rsidR="00F931E4" w:rsidRDefault="00F931E4" w:rsidP="00F931E4">
      <w:pPr>
        <w:pStyle w:val="ListParagraph"/>
        <w:numPr>
          <w:ilvl w:val="0"/>
          <w:numId w:val="4"/>
        </w:numPr>
      </w:pPr>
      <w:r>
        <w:t>Hatchet</w:t>
      </w:r>
      <w:r>
        <w:tab/>
      </w:r>
      <w:r>
        <w:tab/>
      </w:r>
      <w:r>
        <w:tab/>
        <w:t>10</w:t>
      </w:r>
    </w:p>
    <w:p w:rsidR="00B37461" w:rsidRDefault="00B37461" w:rsidP="00AC03F8">
      <w:pPr>
        <w:pStyle w:val="ListParagraph"/>
        <w:numPr>
          <w:ilvl w:val="0"/>
          <w:numId w:val="4"/>
        </w:numPr>
      </w:pPr>
      <w:r>
        <w:t>Roasting Sticks (set 5)</w:t>
      </w:r>
      <w:r>
        <w:tab/>
        <w:t>5</w:t>
      </w:r>
    </w:p>
    <w:p w:rsidR="00B37461" w:rsidRDefault="00B37461" w:rsidP="00AC03F8">
      <w:pPr>
        <w:pStyle w:val="ListParagraph"/>
        <w:numPr>
          <w:ilvl w:val="0"/>
          <w:numId w:val="4"/>
        </w:numPr>
      </w:pPr>
      <w:r>
        <w:t>Extra packing tub</w:t>
      </w:r>
      <w:r>
        <w:tab/>
        <w:t>30</w:t>
      </w:r>
    </w:p>
    <w:p w:rsidR="00B37461" w:rsidRDefault="00B37461" w:rsidP="00AC03F8">
      <w:pPr>
        <w:pStyle w:val="ListParagraph"/>
        <w:numPr>
          <w:ilvl w:val="0"/>
          <w:numId w:val="4"/>
        </w:numPr>
      </w:pPr>
      <w:r>
        <w:t>Kitchen Kit</w:t>
      </w:r>
      <w:r w:rsidR="00AC23BF">
        <w:tab/>
      </w:r>
      <w:r w:rsidR="00AC23BF">
        <w:tab/>
        <w:t xml:space="preserve">15   </w:t>
      </w:r>
      <w:r w:rsidR="00AC23BF" w:rsidRPr="00AC23BF">
        <w:rPr>
          <w:sz w:val="18"/>
        </w:rPr>
        <w:t xml:space="preserve">(spoon, bowl, soap, towel, </w:t>
      </w:r>
      <w:r w:rsidR="00891ED9">
        <w:rPr>
          <w:sz w:val="18"/>
        </w:rPr>
        <w:t xml:space="preserve"> spatula</w:t>
      </w:r>
      <w:r w:rsidR="00381651">
        <w:rPr>
          <w:sz w:val="18"/>
        </w:rPr>
        <w:t xml:space="preserve">, </w:t>
      </w:r>
      <w:r w:rsidR="00AC23BF" w:rsidRPr="00AC23BF">
        <w:rPr>
          <w:sz w:val="18"/>
        </w:rPr>
        <w:t>can opener, trash bags, knife</w:t>
      </w:r>
      <w:r w:rsidR="00891ED9">
        <w:rPr>
          <w:sz w:val="18"/>
        </w:rPr>
        <w:t>, hot pads</w:t>
      </w:r>
      <w:r w:rsidR="00381651">
        <w:rPr>
          <w:sz w:val="18"/>
        </w:rPr>
        <w:t>, etc</w:t>
      </w:r>
      <w:r w:rsidR="00AC23BF" w:rsidRPr="00AC23BF">
        <w:rPr>
          <w:sz w:val="18"/>
        </w:rPr>
        <w:t>)</w:t>
      </w:r>
    </w:p>
    <w:p w:rsidR="00B37461" w:rsidRDefault="00AC23BF" w:rsidP="00AC03F8">
      <w:pPr>
        <w:pStyle w:val="ListParagraph"/>
        <w:numPr>
          <w:ilvl w:val="0"/>
          <w:numId w:val="4"/>
        </w:numPr>
      </w:pPr>
      <w:r>
        <w:t>Cooking Pot</w:t>
      </w:r>
      <w:r>
        <w:tab/>
      </w:r>
      <w:r>
        <w:tab/>
        <w:t>5</w:t>
      </w:r>
    </w:p>
    <w:p w:rsidR="00AC23BF" w:rsidRDefault="00F931E4" w:rsidP="00AC03F8">
      <w:pPr>
        <w:pStyle w:val="ListParagraph"/>
        <w:numPr>
          <w:ilvl w:val="0"/>
          <w:numId w:val="4"/>
        </w:numPr>
      </w:pPr>
      <w:r>
        <w:t>Ice Chest with ice</w:t>
      </w:r>
      <w:r>
        <w:tab/>
        <w:t>10</w:t>
      </w:r>
    </w:p>
    <w:p w:rsidR="00891ED9" w:rsidRDefault="00891ED9" w:rsidP="00AC03F8">
      <w:pPr>
        <w:pStyle w:val="ListParagraph"/>
        <w:numPr>
          <w:ilvl w:val="0"/>
          <w:numId w:val="4"/>
        </w:numPr>
      </w:pPr>
      <w:r>
        <w:t>5 gal. bottled water</w:t>
      </w:r>
      <w:r>
        <w:tab/>
        <w:t>5</w:t>
      </w:r>
    </w:p>
    <w:p w:rsidR="00F931E4" w:rsidRPr="007F1370" w:rsidRDefault="00AC23BF" w:rsidP="00F931E4">
      <w:pPr>
        <w:pStyle w:val="ListParagraph"/>
        <w:numPr>
          <w:ilvl w:val="0"/>
          <w:numId w:val="4"/>
        </w:numPr>
      </w:pPr>
      <w:r>
        <w:t>Paper Goods</w:t>
      </w:r>
      <w:r>
        <w:tab/>
      </w:r>
      <w:r>
        <w:tab/>
        <w:t xml:space="preserve">10  </w:t>
      </w:r>
      <w:r w:rsidR="000F2A2E">
        <w:t xml:space="preserve"> </w:t>
      </w:r>
      <w:r w:rsidRPr="00AC23BF">
        <w:rPr>
          <w:sz w:val="18"/>
        </w:rPr>
        <w:t>(plates, forks, spoons, cups, paper towels for the entire weekend)</w:t>
      </w:r>
    </w:p>
    <w:p w:rsidR="007F1370" w:rsidRPr="007F1370" w:rsidRDefault="007F1370" w:rsidP="007F1370">
      <w:pPr>
        <w:pStyle w:val="ListParagraph"/>
        <w:numPr>
          <w:ilvl w:val="0"/>
          <w:numId w:val="4"/>
        </w:numPr>
      </w:pPr>
      <w:r>
        <w:t>Electric Punch Card</w:t>
      </w:r>
      <w:r>
        <w:tab/>
        <w:t xml:space="preserve">20  </w:t>
      </w:r>
      <w:r>
        <w:rPr>
          <w:sz w:val="18"/>
        </w:rPr>
        <w:t>(if you do not purchase this you will not have access to electricity for any reason)</w:t>
      </w:r>
    </w:p>
    <w:p w:rsidR="007F1370" w:rsidRDefault="007F1370" w:rsidP="007F1370">
      <w:pPr>
        <w:pStyle w:val="ListParagraph"/>
        <w:ind w:left="2880"/>
      </w:pPr>
      <w:r>
        <w:rPr>
          <w:sz w:val="18"/>
        </w:rPr>
        <w:t xml:space="preserve">        (5 punches per card – 30 minutes use per punch)</w:t>
      </w:r>
    </w:p>
    <w:p w:rsidR="007F1370" w:rsidRPr="00F931E4" w:rsidRDefault="007F1370" w:rsidP="007F1370">
      <w:pPr>
        <w:pStyle w:val="ListParagraph"/>
      </w:pPr>
    </w:p>
    <w:p w:rsidR="000F2A2E" w:rsidRDefault="000F2A2E" w:rsidP="00F931E4">
      <w:pPr>
        <w:pStyle w:val="ListParagraph"/>
        <w:numPr>
          <w:ilvl w:val="0"/>
          <w:numId w:val="4"/>
        </w:numPr>
      </w:pPr>
      <w:r>
        <w:br w:type="page"/>
      </w:r>
    </w:p>
    <w:p w:rsidR="000F2A2E" w:rsidRDefault="000F2A2E" w:rsidP="000F2A2E"/>
    <w:tbl>
      <w:tblPr>
        <w:tblStyle w:val="TableGrid"/>
        <w:tblW w:w="0" w:type="auto"/>
        <w:tblLook w:val="04A0"/>
      </w:tblPr>
      <w:tblGrid>
        <w:gridCol w:w="1916"/>
        <w:gridCol w:w="1915"/>
        <w:gridCol w:w="1915"/>
        <w:gridCol w:w="1915"/>
        <w:gridCol w:w="1915"/>
      </w:tblGrid>
      <w:tr w:rsidR="000F2A2E" w:rsidTr="000F2A2E">
        <w:tc>
          <w:tcPr>
            <w:tcW w:w="1916" w:type="dxa"/>
          </w:tcPr>
          <w:p w:rsidR="000F2A2E" w:rsidRPr="00911B83" w:rsidRDefault="000F2A2E" w:rsidP="00911B83">
            <w:pPr>
              <w:jc w:val="center"/>
              <w:rPr>
                <w:b/>
                <w:sz w:val="24"/>
              </w:rPr>
            </w:pPr>
            <w:r w:rsidRPr="00911B83">
              <w:rPr>
                <w:b/>
                <w:sz w:val="24"/>
              </w:rPr>
              <w:t>Meal</w:t>
            </w:r>
          </w:p>
        </w:tc>
        <w:tc>
          <w:tcPr>
            <w:tcW w:w="1915" w:type="dxa"/>
          </w:tcPr>
          <w:p w:rsidR="000F2A2E" w:rsidRPr="00911B83" w:rsidRDefault="000F2A2E" w:rsidP="00911B83">
            <w:pPr>
              <w:jc w:val="center"/>
              <w:rPr>
                <w:b/>
                <w:sz w:val="24"/>
              </w:rPr>
            </w:pPr>
            <w:r w:rsidRPr="00911B83">
              <w:rPr>
                <w:b/>
                <w:sz w:val="24"/>
              </w:rPr>
              <w:t>Menu</w:t>
            </w:r>
          </w:p>
        </w:tc>
        <w:tc>
          <w:tcPr>
            <w:tcW w:w="1915" w:type="dxa"/>
          </w:tcPr>
          <w:p w:rsidR="000F2A2E" w:rsidRPr="00911B83" w:rsidRDefault="000F2A2E" w:rsidP="00911B83">
            <w:pPr>
              <w:jc w:val="center"/>
              <w:rPr>
                <w:b/>
                <w:sz w:val="24"/>
              </w:rPr>
            </w:pPr>
            <w:r w:rsidRPr="00911B83">
              <w:rPr>
                <w:b/>
                <w:sz w:val="24"/>
              </w:rPr>
              <w:t>To Buy from Store</w:t>
            </w:r>
          </w:p>
        </w:tc>
        <w:tc>
          <w:tcPr>
            <w:tcW w:w="1915" w:type="dxa"/>
          </w:tcPr>
          <w:p w:rsidR="000F2A2E" w:rsidRPr="00911B83" w:rsidRDefault="000F2A2E" w:rsidP="00911B83">
            <w:pPr>
              <w:jc w:val="center"/>
              <w:rPr>
                <w:b/>
                <w:sz w:val="24"/>
              </w:rPr>
            </w:pPr>
            <w:r w:rsidRPr="00911B83">
              <w:rPr>
                <w:b/>
                <w:sz w:val="24"/>
              </w:rPr>
              <w:t xml:space="preserve">To Rent/Buy from </w:t>
            </w:r>
            <w:proofErr w:type="spellStart"/>
            <w:r w:rsidRPr="00911B83">
              <w:rPr>
                <w:b/>
                <w:sz w:val="24"/>
              </w:rPr>
              <w:t>ClubStore</w:t>
            </w:r>
            <w:proofErr w:type="spellEnd"/>
          </w:p>
        </w:tc>
        <w:tc>
          <w:tcPr>
            <w:tcW w:w="1915" w:type="dxa"/>
          </w:tcPr>
          <w:p w:rsidR="000F2A2E" w:rsidRPr="00911B83" w:rsidRDefault="000F2A2E" w:rsidP="00911B83">
            <w:pPr>
              <w:jc w:val="center"/>
              <w:rPr>
                <w:b/>
                <w:sz w:val="24"/>
              </w:rPr>
            </w:pPr>
            <w:r w:rsidRPr="00911B83">
              <w:rPr>
                <w:b/>
                <w:sz w:val="24"/>
              </w:rPr>
              <w:t>To bring from home</w:t>
            </w:r>
          </w:p>
        </w:tc>
      </w:tr>
      <w:tr w:rsidR="000F2A2E" w:rsidTr="000F2A2E">
        <w:tc>
          <w:tcPr>
            <w:tcW w:w="1916" w:type="dxa"/>
          </w:tcPr>
          <w:p w:rsidR="000F2A2E" w:rsidRPr="00911B83" w:rsidRDefault="000F2A2E" w:rsidP="000F2A2E">
            <w:pPr>
              <w:rPr>
                <w:b/>
                <w:sz w:val="28"/>
              </w:rPr>
            </w:pPr>
            <w:r w:rsidRPr="00911B83">
              <w:rPr>
                <w:b/>
                <w:sz w:val="28"/>
              </w:rPr>
              <w:t>Sabbath Breakfast</w:t>
            </w:r>
          </w:p>
        </w:tc>
        <w:tc>
          <w:tcPr>
            <w:tcW w:w="1915" w:type="dxa"/>
          </w:tcPr>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tc>
        <w:tc>
          <w:tcPr>
            <w:tcW w:w="1915" w:type="dxa"/>
          </w:tcPr>
          <w:p w:rsidR="000F2A2E" w:rsidRDefault="000F2A2E" w:rsidP="000F2A2E"/>
        </w:tc>
        <w:tc>
          <w:tcPr>
            <w:tcW w:w="1915" w:type="dxa"/>
          </w:tcPr>
          <w:p w:rsidR="000F2A2E" w:rsidRDefault="000F2A2E" w:rsidP="000F2A2E"/>
        </w:tc>
        <w:tc>
          <w:tcPr>
            <w:tcW w:w="1915" w:type="dxa"/>
          </w:tcPr>
          <w:p w:rsidR="000F2A2E" w:rsidRDefault="000F2A2E" w:rsidP="000F2A2E"/>
        </w:tc>
      </w:tr>
      <w:tr w:rsidR="000F2A2E" w:rsidTr="000F2A2E">
        <w:tc>
          <w:tcPr>
            <w:tcW w:w="1916" w:type="dxa"/>
          </w:tcPr>
          <w:p w:rsidR="000F2A2E" w:rsidRPr="00911B83" w:rsidRDefault="000F2A2E" w:rsidP="000F2A2E">
            <w:pPr>
              <w:rPr>
                <w:b/>
                <w:sz w:val="28"/>
              </w:rPr>
            </w:pPr>
            <w:r w:rsidRPr="00911B83">
              <w:rPr>
                <w:b/>
                <w:sz w:val="28"/>
              </w:rPr>
              <w:t>Sabbath Lunch</w:t>
            </w:r>
          </w:p>
        </w:tc>
        <w:tc>
          <w:tcPr>
            <w:tcW w:w="1915" w:type="dxa"/>
          </w:tcPr>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tc>
        <w:tc>
          <w:tcPr>
            <w:tcW w:w="1915" w:type="dxa"/>
          </w:tcPr>
          <w:p w:rsidR="000F2A2E" w:rsidRDefault="000F2A2E" w:rsidP="000F2A2E"/>
        </w:tc>
        <w:tc>
          <w:tcPr>
            <w:tcW w:w="1915" w:type="dxa"/>
          </w:tcPr>
          <w:p w:rsidR="000F2A2E" w:rsidRDefault="000F2A2E" w:rsidP="000F2A2E"/>
        </w:tc>
        <w:tc>
          <w:tcPr>
            <w:tcW w:w="1915" w:type="dxa"/>
          </w:tcPr>
          <w:p w:rsidR="000F2A2E" w:rsidRDefault="000F2A2E" w:rsidP="000F2A2E"/>
        </w:tc>
      </w:tr>
      <w:tr w:rsidR="000F2A2E" w:rsidTr="000F2A2E">
        <w:tc>
          <w:tcPr>
            <w:tcW w:w="1916" w:type="dxa"/>
          </w:tcPr>
          <w:p w:rsidR="000F2A2E" w:rsidRPr="00911B83" w:rsidRDefault="000F2A2E" w:rsidP="000F2A2E">
            <w:pPr>
              <w:rPr>
                <w:b/>
                <w:sz w:val="28"/>
              </w:rPr>
            </w:pPr>
            <w:r w:rsidRPr="00911B83">
              <w:rPr>
                <w:b/>
                <w:sz w:val="28"/>
              </w:rPr>
              <w:t>Sabbath Dinner</w:t>
            </w:r>
          </w:p>
        </w:tc>
        <w:tc>
          <w:tcPr>
            <w:tcW w:w="1915" w:type="dxa"/>
          </w:tcPr>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tc>
        <w:tc>
          <w:tcPr>
            <w:tcW w:w="1915" w:type="dxa"/>
          </w:tcPr>
          <w:p w:rsidR="000F2A2E" w:rsidRDefault="000F2A2E" w:rsidP="000F2A2E"/>
        </w:tc>
        <w:tc>
          <w:tcPr>
            <w:tcW w:w="1915" w:type="dxa"/>
          </w:tcPr>
          <w:p w:rsidR="000F2A2E" w:rsidRDefault="000F2A2E" w:rsidP="000F2A2E"/>
        </w:tc>
        <w:tc>
          <w:tcPr>
            <w:tcW w:w="1915" w:type="dxa"/>
          </w:tcPr>
          <w:p w:rsidR="000F2A2E" w:rsidRDefault="000F2A2E" w:rsidP="000F2A2E"/>
        </w:tc>
      </w:tr>
      <w:tr w:rsidR="000F2A2E" w:rsidTr="000F2A2E">
        <w:tc>
          <w:tcPr>
            <w:tcW w:w="1916" w:type="dxa"/>
          </w:tcPr>
          <w:p w:rsidR="000F2A2E" w:rsidRPr="00911B83" w:rsidRDefault="000F2A2E" w:rsidP="000F2A2E">
            <w:pPr>
              <w:rPr>
                <w:b/>
                <w:sz w:val="28"/>
              </w:rPr>
            </w:pPr>
            <w:r w:rsidRPr="00911B83">
              <w:rPr>
                <w:b/>
                <w:sz w:val="28"/>
              </w:rPr>
              <w:t>Sunday Breakfast</w:t>
            </w:r>
          </w:p>
        </w:tc>
        <w:tc>
          <w:tcPr>
            <w:tcW w:w="1915" w:type="dxa"/>
          </w:tcPr>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tc>
        <w:tc>
          <w:tcPr>
            <w:tcW w:w="1915" w:type="dxa"/>
          </w:tcPr>
          <w:p w:rsidR="000F2A2E" w:rsidRDefault="000F2A2E" w:rsidP="000F2A2E"/>
        </w:tc>
        <w:tc>
          <w:tcPr>
            <w:tcW w:w="1915" w:type="dxa"/>
          </w:tcPr>
          <w:p w:rsidR="000F2A2E" w:rsidRDefault="000F2A2E" w:rsidP="000F2A2E"/>
        </w:tc>
        <w:tc>
          <w:tcPr>
            <w:tcW w:w="1915" w:type="dxa"/>
          </w:tcPr>
          <w:p w:rsidR="000F2A2E" w:rsidRDefault="000F2A2E" w:rsidP="000F2A2E"/>
        </w:tc>
      </w:tr>
      <w:tr w:rsidR="000F2A2E" w:rsidTr="000F2A2E">
        <w:tc>
          <w:tcPr>
            <w:tcW w:w="1916" w:type="dxa"/>
          </w:tcPr>
          <w:p w:rsidR="00911B83" w:rsidRDefault="000F2A2E" w:rsidP="000F2A2E">
            <w:pPr>
              <w:rPr>
                <w:b/>
                <w:sz w:val="28"/>
              </w:rPr>
            </w:pPr>
            <w:r w:rsidRPr="00911B83">
              <w:rPr>
                <w:b/>
                <w:sz w:val="28"/>
              </w:rPr>
              <w:t xml:space="preserve">Sunday </w:t>
            </w:r>
          </w:p>
          <w:p w:rsidR="000F2A2E" w:rsidRPr="00911B83" w:rsidRDefault="000F2A2E" w:rsidP="000F2A2E">
            <w:pPr>
              <w:rPr>
                <w:b/>
                <w:sz w:val="28"/>
              </w:rPr>
            </w:pPr>
            <w:r w:rsidRPr="00911B83">
              <w:rPr>
                <w:b/>
                <w:sz w:val="28"/>
              </w:rPr>
              <w:t>Lunch</w:t>
            </w:r>
          </w:p>
        </w:tc>
        <w:tc>
          <w:tcPr>
            <w:tcW w:w="1915" w:type="dxa"/>
          </w:tcPr>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p w:rsidR="000F2A2E" w:rsidRDefault="000F2A2E" w:rsidP="000F2A2E"/>
        </w:tc>
        <w:tc>
          <w:tcPr>
            <w:tcW w:w="1915" w:type="dxa"/>
          </w:tcPr>
          <w:p w:rsidR="000F2A2E" w:rsidRDefault="000F2A2E" w:rsidP="000F2A2E"/>
        </w:tc>
        <w:tc>
          <w:tcPr>
            <w:tcW w:w="1915" w:type="dxa"/>
          </w:tcPr>
          <w:p w:rsidR="000F2A2E" w:rsidRDefault="000F2A2E" w:rsidP="000F2A2E"/>
        </w:tc>
        <w:tc>
          <w:tcPr>
            <w:tcW w:w="1915" w:type="dxa"/>
          </w:tcPr>
          <w:p w:rsidR="000F2A2E" w:rsidRDefault="000F2A2E" w:rsidP="000F2A2E"/>
        </w:tc>
      </w:tr>
    </w:tbl>
    <w:p w:rsidR="000F2A2E" w:rsidRDefault="00911B83" w:rsidP="000F2A2E">
      <w:r>
        <w:t xml:space="preserve">All items must be able to be packed in the food tub. </w:t>
      </w:r>
    </w:p>
    <w:p w:rsidR="000F2A2E" w:rsidRDefault="000F2A2E" w:rsidP="000F2A2E"/>
    <w:p w:rsidR="000F2A2E" w:rsidRDefault="000F2A2E" w:rsidP="000F2A2E"/>
    <w:tbl>
      <w:tblPr>
        <w:tblStyle w:val="TableGrid"/>
        <w:tblW w:w="0" w:type="auto"/>
        <w:tblLook w:val="04A0"/>
      </w:tblPr>
      <w:tblGrid>
        <w:gridCol w:w="4428"/>
        <w:gridCol w:w="1956"/>
      </w:tblGrid>
      <w:tr w:rsidR="00911B83" w:rsidTr="00911B83">
        <w:tc>
          <w:tcPr>
            <w:tcW w:w="4428" w:type="dxa"/>
          </w:tcPr>
          <w:p w:rsidR="00911B83" w:rsidRPr="00911B83" w:rsidRDefault="00911B83" w:rsidP="000F2A2E">
            <w:pPr>
              <w:rPr>
                <w:b/>
                <w:sz w:val="28"/>
              </w:rPr>
            </w:pPr>
            <w:r>
              <w:rPr>
                <w:b/>
                <w:sz w:val="28"/>
              </w:rPr>
              <w:t xml:space="preserve">Club Store </w:t>
            </w:r>
            <w:r w:rsidRPr="00911B83">
              <w:rPr>
                <w:b/>
                <w:sz w:val="28"/>
              </w:rPr>
              <w:t>Item</w:t>
            </w:r>
            <w:r>
              <w:rPr>
                <w:b/>
                <w:sz w:val="28"/>
              </w:rPr>
              <w:t xml:space="preserve"> Requested</w:t>
            </w:r>
          </w:p>
        </w:tc>
        <w:tc>
          <w:tcPr>
            <w:tcW w:w="1956" w:type="dxa"/>
          </w:tcPr>
          <w:p w:rsidR="00911B83" w:rsidRPr="00911B83" w:rsidRDefault="00911B83" w:rsidP="000F2A2E">
            <w:pPr>
              <w:rPr>
                <w:b/>
                <w:sz w:val="28"/>
              </w:rPr>
            </w:pPr>
            <w:r w:rsidRPr="00911B83">
              <w:rPr>
                <w:b/>
                <w:sz w:val="28"/>
              </w:rPr>
              <w:t>Price</w:t>
            </w:r>
          </w:p>
        </w:tc>
      </w:tr>
      <w:tr w:rsidR="00911B83" w:rsidTr="00911B83">
        <w:tc>
          <w:tcPr>
            <w:tcW w:w="4428" w:type="dxa"/>
          </w:tcPr>
          <w:p w:rsidR="00911B83" w:rsidRDefault="00911B83" w:rsidP="000F2A2E"/>
        </w:tc>
        <w:tc>
          <w:tcPr>
            <w:tcW w:w="1956" w:type="dxa"/>
          </w:tcPr>
          <w:p w:rsidR="00911B83" w:rsidRDefault="00911B83" w:rsidP="000F2A2E"/>
          <w:p w:rsidR="00911B83" w:rsidRDefault="00911B83" w:rsidP="000F2A2E"/>
        </w:tc>
      </w:tr>
      <w:tr w:rsidR="00911B83" w:rsidTr="00911B83">
        <w:tc>
          <w:tcPr>
            <w:tcW w:w="4428" w:type="dxa"/>
          </w:tcPr>
          <w:p w:rsidR="00911B83" w:rsidRDefault="00911B83" w:rsidP="000F2A2E"/>
        </w:tc>
        <w:tc>
          <w:tcPr>
            <w:tcW w:w="1956" w:type="dxa"/>
          </w:tcPr>
          <w:p w:rsidR="00911B83" w:rsidRDefault="00911B83" w:rsidP="000F2A2E"/>
          <w:p w:rsidR="00911B83" w:rsidRDefault="00911B83" w:rsidP="000F2A2E"/>
        </w:tc>
      </w:tr>
      <w:tr w:rsidR="00911B83" w:rsidTr="00911B83">
        <w:tc>
          <w:tcPr>
            <w:tcW w:w="4428" w:type="dxa"/>
          </w:tcPr>
          <w:p w:rsidR="00911B83" w:rsidRDefault="00911B83" w:rsidP="000F2A2E"/>
        </w:tc>
        <w:tc>
          <w:tcPr>
            <w:tcW w:w="1956" w:type="dxa"/>
          </w:tcPr>
          <w:p w:rsidR="00911B83" w:rsidRDefault="00911B83" w:rsidP="000F2A2E"/>
          <w:p w:rsidR="00911B83" w:rsidRDefault="00911B83" w:rsidP="000F2A2E"/>
        </w:tc>
      </w:tr>
      <w:tr w:rsidR="00911B83" w:rsidTr="00911B83">
        <w:tc>
          <w:tcPr>
            <w:tcW w:w="4428" w:type="dxa"/>
          </w:tcPr>
          <w:p w:rsidR="00911B83" w:rsidRDefault="00911B83" w:rsidP="000F2A2E"/>
        </w:tc>
        <w:tc>
          <w:tcPr>
            <w:tcW w:w="1956" w:type="dxa"/>
          </w:tcPr>
          <w:p w:rsidR="00911B83" w:rsidRDefault="00911B83" w:rsidP="000F2A2E"/>
          <w:p w:rsidR="00911B83" w:rsidRDefault="00911B83" w:rsidP="000F2A2E"/>
        </w:tc>
      </w:tr>
      <w:tr w:rsidR="00911B83" w:rsidTr="00911B83">
        <w:tc>
          <w:tcPr>
            <w:tcW w:w="4428" w:type="dxa"/>
          </w:tcPr>
          <w:p w:rsidR="00911B83" w:rsidRDefault="00911B83" w:rsidP="000F2A2E"/>
        </w:tc>
        <w:tc>
          <w:tcPr>
            <w:tcW w:w="1956" w:type="dxa"/>
          </w:tcPr>
          <w:p w:rsidR="00911B83" w:rsidRDefault="00911B83" w:rsidP="000F2A2E"/>
          <w:p w:rsidR="00911B83" w:rsidRDefault="00911B83" w:rsidP="000F2A2E"/>
        </w:tc>
      </w:tr>
      <w:tr w:rsidR="00911B83" w:rsidTr="00911B83">
        <w:tc>
          <w:tcPr>
            <w:tcW w:w="4428" w:type="dxa"/>
          </w:tcPr>
          <w:p w:rsidR="00911B83" w:rsidRDefault="00911B83" w:rsidP="000F2A2E"/>
        </w:tc>
        <w:tc>
          <w:tcPr>
            <w:tcW w:w="1956" w:type="dxa"/>
          </w:tcPr>
          <w:p w:rsidR="00911B83" w:rsidRDefault="00911B83" w:rsidP="000F2A2E"/>
          <w:p w:rsidR="00911B83" w:rsidRDefault="00911B83" w:rsidP="000F2A2E"/>
        </w:tc>
      </w:tr>
      <w:tr w:rsidR="00911B83" w:rsidTr="00911B83">
        <w:tc>
          <w:tcPr>
            <w:tcW w:w="4428" w:type="dxa"/>
          </w:tcPr>
          <w:p w:rsidR="00911B83" w:rsidRDefault="00911B83" w:rsidP="000F2A2E"/>
        </w:tc>
        <w:tc>
          <w:tcPr>
            <w:tcW w:w="1956" w:type="dxa"/>
          </w:tcPr>
          <w:p w:rsidR="00911B83" w:rsidRDefault="00911B83" w:rsidP="000F2A2E"/>
          <w:p w:rsidR="00911B83" w:rsidRDefault="00911B83" w:rsidP="000F2A2E"/>
        </w:tc>
      </w:tr>
      <w:tr w:rsidR="00911B83" w:rsidTr="00911B83">
        <w:tc>
          <w:tcPr>
            <w:tcW w:w="4428" w:type="dxa"/>
          </w:tcPr>
          <w:p w:rsidR="00911B83" w:rsidRDefault="00911B83" w:rsidP="000F2A2E"/>
        </w:tc>
        <w:tc>
          <w:tcPr>
            <w:tcW w:w="1956" w:type="dxa"/>
          </w:tcPr>
          <w:p w:rsidR="00911B83" w:rsidRDefault="00911B83" w:rsidP="000F2A2E"/>
          <w:p w:rsidR="00911B83" w:rsidRDefault="00911B83" w:rsidP="000F2A2E"/>
        </w:tc>
      </w:tr>
      <w:tr w:rsidR="00911B83" w:rsidTr="00911B83">
        <w:tc>
          <w:tcPr>
            <w:tcW w:w="4428" w:type="dxa"/>
          </w:tcPr>
          <w:p w:rsidR="00911B83" w:rsidRDefault="00911B83" w:rsidP="000F2A2E"/>
          <w:p w:rsidR="00911B83" w:rsidRDefault="00911B83" w:rsidP="000F2A2E"/>
        </w:tc>
        <w:tc>
          <w:tcPr>
            <w:tcW w:w="1956" w:type="dxa"/>
          </w:tcPr>
          <w:p w:rsidR="00911B83" w:rsidRDefault="00911B83" w:rsidP="000F2A2E"/>
        </w:tc>
      </w:tr>
      <w:tr w:rsidR="00911B83" w:rsidTr="00911B83">
        <w:tc>
          <w:tcPr>
            <w:tcW w:w="4428" w:type="dxa"/>
          </w:tcPr>
          <w:p w:rsidR="00911B83" w:rsidRDefault="00911B83" w:rsidP="000F2A2E"/>
          <w:p w:rsidR="00911B83" w:rsidRDefault="00911B83" w:rsidP="000F2A2E"/>
        </w:tc>
        <w:tc>
          <w:tcPr>
            <w:tcW w:w="1956" w:type="dxa"/>
          </w:tcPr>
          <w:p w:rsidR="00911B83" w:rsidRDefault="00911B83" w:rsidP="000F2A2E"/>
        </w:tc>
      </w:tr>
      <w:tr w:rsidR="00911B83" w:rsidTr="00911B83">
        <w:tc>
          <w:tcPr>
            <w:tcW w:w="4428" w:type="dxa"/>
          </w:tcPr>
          <w:p w:rsidR="00911B83" w:rsidRDefault="00911B83" w:rsidP="000F2A2E"/>
          <w:p w:rsidR="00911B83" w:rsidRDefault="00911B83" w:rsidP="000F2A2E"/>
        </w:tc>
        <w:tc>
          <w:tcPr>
            <w:tcW w:w="1956" w:type="dxa"/>
          </w:tcPr>
          <w:p w:rsidR="00911B83" w:rsidRDefault="00911B83" w:rsidP="000F2A2E"/>
        </w:tc>
      </w:tr>
      <w:tr w:rsidR="00911B83" w:rsidTr="00911B83">
        <w:tc>
          <w:tcPr>
            <w:tcW w:w="4428" w:type="dxa"/>
          </w:tcPr>
          <w:p w:rsidR="00911B83" w:rsidRDefault="00911B83" w:rsidP="000F2A2E"/>
          <w:p w:rsidR="00911B83" w:rsidRDefault="00911B83" w:rsidP="000F2A2E"/>
        </w:tc>
        <w:tc>
          <w:tcPr>
            <w:tcW w:w="1956" w:type="dxa"/>
          </w:tcPr>
          <w:p w:rsidR="00911B83" w:rsidRDefault="00911B83" w:rsidP="000F2A2E"/>
        </w:tc>
      </w:tr>
    </w:tbl>
    <w:p w:rsidR="00911B83" w:rsidRDefault="00911B83" w:rsidP="000F2A2E">
      <w:r>
        <w:t>All items must be able to be packed in the supply tub (excludes tent and chairs)</w:t>
      </w:r>
    </w:p>
    <w:p w:rsidR="00911B83" w:rsidRDefault="00911B83">
      <w:r>
        <w:br w:type="page"/>
      </w:r>
    </w:p>
    <w:p w:rsidR="00911B83" w:rsidRDefault="00911B83" w:rsidP="000F2A2E"/>
    <w:tbl>
      <w:tblPr>
        <w:tblStyle w:val="TableGrid"/>
        <w:tblW w:w="0" w:type="auto"/>
        <w:tblLook w:val="04A0"/>
      </w:tblPr>
      <w:tblGrid>
        <w:gridCol w:w="3798"/>
        <w:gridCol w:w="2610"/>
      </w:tblGrid>
      <w:tr w:rsidR="00911B83" w:rsidTr="00911B83">
        <w:tc>
          <w:tcPr>
            <w:tcW w:w="3798" w:type="dxa"/>
          </w:tcPr>
          <w:p w:rsidR="00911B83" w:rsidRPr="00911B83" w:rsidRDefault="00911B83" w:rsidP="000F2A2E">
            <w:pPr>
              <w:rPr>
                <w:b/>
                <w:sz w:val="28"/>
              </w:rPr>
            </w:pPr>
            <w:r w:rsidRPr="00911B83">
              <w:rPr>
                <w:b/>
                <w:sz w:val="28"/>
              </w:rPr>
              <w:t>Item to Bring from Home</w:t>
            </w:r>
          </w:p>
        </w:tc>
        <w:tc>
          <w:tcPr>
            <w:tcW w:w="2610" w:type="dxa"/>
          </w:tcPr>
          <w:p w:rsidR="00911B83" w:rsidRPr="00911B83" w:rsidRDefault="00911B83" w:rsidP="000F2A2E">
            <w:pPr>
              <w:rPr>
                <w:b/>
                <w:sz w:val="28"/>
              </w:rPr>
            </w:pPr>
            <w:r w:rsidRPr="00911B83">
              <w:rPr>
                <w:b/>
                <w:sz w:val="28"/>
              </w:rPr>
              <w:t>Who is bringing it</w:t>
            </w:r>
          </w:p>
        </w:tc>
      </w:tr>
      <w:tr w:rsidR="00911B83" w:rsidTr="00911B83">
        <w:tc>
          <w:tcPr>
            <w:tcW w:w="3798" w:type="dxa"/>
          </w:tcPr>
          <w:p w:rsidR="00911B83" w:rsidRDefault="00911B83" w:rsidP="000F2A2E"/>
        </w:tc>
        <w:tc>
          <w:tcPr>
            <w:tcW w:w="2610" w:type="dxa"/>
          </w:tcPr>
          <w:p w:rsidR="00911B83" w:rsidRDefault="00911B83" w:rsidP="000F2A2E"/>
          <w:p w:rsidR="00911B83" w:rsidRDefault="00911B83" w:rsidP="000F2A2E"/>
        </w:tc>
      </w:tr>
      <w:tr w:rsidR="00911B83" w:rsidTr="00911B83">
        <w:tc>
          <w:tcPr>
            <w:tcW w:w="3798" w:type="dxa"/>
          </w:tcPr>
          <w:p w:rsidR="00911B83" w:rsidRDefault="00911B83" w:rsidP="000F2A2E"/>
        </w:tc>
        <w:tc>
          <w:tcPr>
            <w:tcW w:w="2610" w:type="dxa"/>
          </w:tcPr>
          <w:p w:rsidR="00911B83" w:rsidRDefault="00911B83" w:rsidP="000F2A2E"/>
          <w:p w:rsidR="00911B83" w:rsidRDefault="00911B83" w:rsidP="000F2A2E"/>
        </w:tc>
      </w:tr>
      <w:tr w:rsidR="00911B83" w:rsidTr="00911B83">
        <w:tc>
          <w:tcPr>
            <w:tcW w:w="3798" w:type="dxa"/>
          </w:tcPr>
          <w:p w:rsidR="00911B83" w:rsidRDefault="00911B83" w:rsidP="000F2A2E"/>
        </w:tc>
        <w:tc>
          <w:tcPr>
            <w:tcW w:w="2610" w:type="dxa"/>
          </w:tcPr>
          <w:p w:rsidR="00911B83" w:rsidRDefault="00911B83" w:rsidP="000F2A2E"/>
          <w:p w:rsidR="00911B83" w:rsidRDefault="00911B83" w:rsidP="000F2A2E"/>
        </w:tc>
      </w:tr>
      <w:tr w:rsidR="00911B83" w:rsidTr="00911B83">
        <w:tc>
          <w:tcPr>
            <w:tcW w:w="3798" w:type="dxa"/>
          </w:tcPr>
          <w:p w:rsidR="00911B83" w:rsidRDefault="00911B83" w:rsidP="000F2A2E"/>
        </w:tc>
        <w:tc>
          <w:tcPr>
            <w:tcW w:w="2610" w:type="dxa"/>
          </w:tcPr>
          <w:p w:rsidR="00911B83" w:rsidRDefault="00911B83" w:rsidP="000F2A2E"/>
          <w:p w:rsidR="00911B83" w:rsidRDefault="00911B83" w:rsidP="000F2A2E"/>
        </w:tc>
      </w:tr>
      <w:tr w:rsidR="00911B83" w:rsidTr="00911B83">
        <w:tc>
          <w:tcPr>
            <w:tcW w:w="3798" w:type="dxa"/>
          </w:tcPr>
          <w:p w:rsidR="00911B83" w:rsidRDefault="00911B83" w:rsidP="000F2A2E"/>
        </w:tc>
        <w:tc>
          <w:tcPr>
            <w:tcW w:w="2610" w:type="dxa"/>
          </w:tcPr>
          <w:p w:rsidR="00911B83" w:rsidRDefault="00911B83" w:rsidP="000F2A2E"/>
          <w:p w:rsidR="00911B83" w:rsidRDefault="00911B83" w:rsidP="000F2A2E"/>
        </w:tc>
      </w:tr>
      <w:tr w:rsidR="00911B83" w:rsidTr="00911B83">
        <w:tc>
          <w:tcPr>
            <w:tcW w:w="3798" w:type="dxa"/>
          </w:tcPr>
          <w:p w:rsidR="00911B83" w:rsidRDefault="00911B83" w:rsidP="000F2A2E"/>
        </w:tc>
        <w:tc>
          <w:tcPr>
            <w:tcW w:w="2610" w:type="dxa"/>
          </w:tcPr>
          <w:p w:rsidR="00911B83" w:rsidRDefault="00911B83" w:rsidP="000F2A2E"/>
          <w:p w:rsidR="00911B83" w:rsidRDefault="00911B83" w:rsidP="000F2A2E"/>
        </w:tc>
      </w:tr>
      <w:tr w:rsidR="00911B83" w:rsidTr="00911B83">
        <w:tc>
          <w:tcPr>
            <w:tcW w:w="3798" w:type="dxa"/>
          </w:tcPr>
          <w:p w:rsidR="00911B83" w:rsidRDefault="00911B83" w:rsidP="000F2A2E"/>
        </w:tc>
        <w:tc>
          <w:tcPr>
            <w:tcW w:w="2610" w:type="dxa"/>
          </w:tcPr>
          <w:p w:rsidR="00911B83" w:rsidRDefault="00911B83" w:rsidP="000F2A2E"/>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r w:rsidR="00911B83" w:rsidTr="00911B83">
        <w:tc>
          <w:tcPr>
            <w:tcW w:w="3798" w:type="dxa"/>
          </w:tcPr>
          <w:p w:rsidR="00911B83" w:rsidRDefault="00911B83" w:rsidP="000F2A2E"/>
          <w:p w:rsidR="00911B83" w:rsidRDefault="00911B83" w:rsidP="000F2A2E"/>
        </w:tc>
        <w:tc>
          <w:tcPr>
            <w:tcW w:w="2610" w:type="dxa"/>
          </w:tcPr>
          <w:p w:rsidR="00911B83" w:rsidRDefault="00911B83" w:rsidP="000F2A2E"/>
        </w:tc>
      </w:tr>
    </w:tbl>
    <w:p w:rsidR="00911B83" w:rsidRDefault="00911B83" w:rsidP="000F2A2E">
      <w:r>
        <w:t>All these items must be fit in the personal packing tub with other personal belongings.</w:t>
      </w:r>
    </w:p>
    <w:sectPr w:rsidR="00911B83" w:rsidSect="00A74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6E6"/>
    <w:multiLevelType w:val="hybridMultilevel"/>
    <w:tmpl w:val="AA2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9707C"/>
    <w:multiLevelType w:val="hybridMultilevel"/>
    <w:tmpl w:val="3CBC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D420C"/>
    <w:multiLevelType w:val="hybridMultilevel"/>
    <w:tmpl w:val="62304276"/>
    <w:lvl w:ilvl="0" w:tplc="5860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F5207"/>
    <w:multiLevelType w:val="hybridMultilevel"/>
    <w:tmpl w:val="5C0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355AB"/>
    <w:multiLevelType w:val="hybridMultilevel"/>
    <w:tmpl w:val="89DA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77ACF"/>
    <w:multiLevelType w:val="hybridMultilevel"/>
    <w:tmpl w:val="7884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7497"/>
    <w:rsid w:val="000F2A2E"/>
    <w:rsid w:val="00246C07"/>
    <w:rsid w:val="00381651"/>
    <w:rsid w:val="00407CCE"/>
    <w:rsid w:val="005B4E64"/>
    <w:rsid w:val="007F1370"/>
    <w:rsid w:val="00822A93"/>
    <w:rsid w:val="0083733C"/>
    <w:rsid w:val="00891ED9"/>
    <w:rsid w:val="008D7F35"/>
    <w:rsid w:val="00911B83"/>
    <w:rsid w:val="009776CE"/>
    <w:rsid w:val="00980699"/>
    <w:rsid w:val="00A57497"/>
    <w:rsid w:val="00A74F23"/>
    <w:rsid w:val="00AC03F8"/>
    <w:rsid w:val="00AC23BF"/>
    <w:rsid w:val="00B17508"/>
    <w:rsid w:val="00B37461"/>
    <w:rsid w:val="00BB1D96"/>
    <w:rsid w:val="00D72BB6"/>
    <w:rsid w:val="00D978C3"/>
    <w:rsid w:val="00F93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97"/>
    <w:pPr>
      <w:ind w:left="720"/>
      <w:contextualSpacing/>
    </w:pPr>
  </w:style>
  <w:style w:type="table" w:styleId="TableGrid">
    <w:name w:val="Table Grid"/>
    <w:basedOn w:val="TableNormal"/>
    <w:uiPriority w:val="59"/>
    <w:rsid w:val="000F2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audrahuff</dc:creator>
  <cp:lastModifiedBy>audrahuff</cp:lastModifiedBy>
  <cp:revision>2</cp:revision>
  <cp:lastPrinted>2015-09-30T21:32:00Z</cp:lastPrinted>
  <dcterms:created xsi:type="dcterms:W3CDTF">2015-10-06T15:10:00Z</dcterms:created>
  <dcterms:modified xsi:type="dcterms:W3CDTF">2015-10-06T15:10:00Z</dcterms:modified>
</cp:coreProperties>
</file>