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B84A7C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 xml:space="preserve">Dutch </w:t>
      </w:r>
      <w:proofErr w:type="gramStart"/>
      <w:r>
        <w:rPr>
          <w:rFonts w:ascii="Comic Sans MS" w:hAnsi="Comic Sans MS"/>
          <w:b/>
          <w:color w:val="000000" w:themeColor="text1"/>
          <w:sz w:val="44"/>
          <w:szCs w:val="44"/>
        </w:rPr>
        <w:t>Oven</w:t>
      </w:r>
      <w:proofErr w:type="gramEnd"/>
      <w:r>
        <w:rPr>
          <w:rFonts w:ascii="Comic Sans MS" w:hAnsi="Comic Sans MS"/>
          <w:b/>
          <w:color w:val="000000" w:themeColor="text1"/>
          <w:sz w:val="44"/>
          <w:szCs w:val="44"/>
        </w:rPr>
        <w:t xml:space="preserve"> Cooking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AC4C41" w:rsidRDefault="00B84A7C" w:rsidP="00B84A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Prepare a one-pot meal of simmered soup or stew.</w:t>
      </w:r>
    </w:p>
    <w:p w:rsidR="00B84A7C" w:rsidRDefault="00B84A7C" w:rsidP="00B84A7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01FF3" w:rsidRDefault="00B84A7C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Know Dutch </w:t>
      </w:r>
      <w:proofErr w:type="gramStart"/>
      <w:r>
        <w:rPr>
          <w:rFonts w:ascii="Comic Sans MS" w:hAnsi="Comic Sans MS"/>
          <w:sz w:val="24"/>
          <w:szCs w:val="24"/>
        </w:rPr>
        <w:t>Oven</w:t>
      </w:r>
      <w:proofErr w:type="gramEnd"/>
      <w:r>
        <w:rPr>
          <w:rFonts w:ascii="Comic Sans MS" w:hAnsi="Comic Sans MS"/>
          <w:sz w:val="24"/>
          <w:szCs w:val="24"/>
        </w:rPr>
        <w:t xml:space="preserve"> handling and safety.</w:t>
      </w:r>
    </w:p>
    <w:p w:rsidR="00B84A7C" w:rsidRPr="00B84A7C" w:rsidRDefault="00B84A7C" w:rsidP="00B84A7C">
      <w:pPr>
        <w:pStyle w:val="ListParagraph"/>
        <w:rPr>
          <w:rFonts w:ascii="Comic Sans MS" w:hAnsi="Comic Sans MS"/>
          <w:sz w:val="24"/>
          <w:szCs w:val="24"/>
        </w:rPr>
      </w:pPr>
    </w:p>
    <w:p w:rsidR="00B84A7C" w:rsidRDefault="00B84A7C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6 ways to cook in a Dutch Oven</w:t>
      </w:r>
      <w:proofErr w:type="gramStart"/>
      <w:r>
        <w:rPr>
          <w:rFonts w:ascii="Comic Sans MS" w:hAnsi="Comic Sans MS"/>
          <w:sz w:val="24"/>
          <w:szCs w:val="24"/>
        </w:rPr>
        <w:t>,  boil</w:t>
      </w:r>
      <w:proofErr w:type="gramEnd"/>
      <w:r>
        <w:rPr>
          <w:rFonts w:ascii="Comic Sans MS" w:hAnsi="Comic Sans MS"/>
          <w:sz w:val="24"/>
          <w:szCs w:val="24"/>
        </w:rPr>
        <w:t>, fry, bake, etc.</w:t>
      </w:r>
    </w:p>
    <w:p w:rsidR="00B84A7C" w:rsidRPr="00B84A7C" w:rsidRDefault="00B84A7C" w:rsidP="00B84A7C">
      <w:pPr>
        <w:pStyle w:val="ListParagraph"/>
        <w:rPr>
          <w:rFonts w:ascii="Comic Sans MS" w:hAnsi="Comic Sans MS"/>
          <w:sz w:val="24"/>
          <w:szCs w:val="24"/>
        </w:rPr>
      </w:pPr>
    </w:p>
    <w:p w:rsidR="00B84A7C" w:rsidRDefault="00B84A7C" w:rsidP="00AC4C4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bread on a stick.</w:t>
      </w:r>
    </w:p>
    <w:p w:rsidR="00AC4C41" w:rsidRDefault="00AC4C41" w:rsidP="00AC4C4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921C9D" w:rsidRDefault="00FA5F35" w:rsidP="00921C9D">
      <w:pPr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091BCD"/>
    <w:rsid w:val="001D57DA"/>
    <w:rsid w:val="001F4EFC"/>
    <w:rsid w:val="00274B6A"/>
    <w:rsid w:val="002B7E5C"/>
    <w:rsid w:val="002E45FC"/>
    <w:rsid w:val="00334B6B"/>
    <w:rsid w:val="003F642F"/>
    <w:rsid w:val="00444288"/>
    <w:rsid w:val="004F0C7A"/>
    <w:rsid w:val="00510DED"/>
    <w:rsid w:val="00594552"/>
    <w:rsid w:val="005E4AF1"/>
    <w:rsid w:val="006D5EA7"/>
    <w:rsid w:val="007A69CC"/>
    <w:rsid w:val="008752AA"/>
    <w:rsid w:val="008B7CA8"/>
    <w:rsid w:val="00921C9D"/>
    <w:rsid w:val="00A05530"/>
    <w:rsid w:val="00A17BB2"/>
    <w:rsid w:val="00A90AA0"/>
    <w:rsid w:val="00AC4C41"/>
    <w:rsid w:val="00B84A7C"/>
    <w:rsid w:val="00C2570F"/>
    <w:rsid w:val="00E01FF3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2015-03-29T02:26:00Z</dcterms:created>
  <dcterms:modified xsi:type="dcterms:W3CDTF">2015-03-29T02:29:00Z</dcterms:modified>
</cp:coreProperties>
</file>