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42331F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Cutting and Chopping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42331F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how to </w:t>
      </w:r>
      <w:proofErr w:type="gramStart"/>
      <w:r>
        <w:rPr>
          <w:rFonts w:ascii="Comic Sans MS" w:hAnsi="Comic Sans MS"/>
          <w:sz w:val="24"/>
          <w:szCs w:val="24"/>
        </w:rPr>
        <w:t>Properly</w:t>
      </w:r>
      <w:proofErr w:type="gramEnd"/>
      <w:r>
        <w:rPr>
          <w:rFonts w:ascii="Comic Sans MS" w:hAnsi="Comic Sans MS"/>
          <w:sz w:val="24"/>
          <w:szCs w:val="24"/>
        </w:rPr>
        <w:t xml:space="preserve"> and safely handle knives, axes, saws, hatchets, and machetes.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42331F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Properly and safely use a knife to make tinder shavings for the fire.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42331F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sharpen these tools.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Pr="0042331F" w:rsidRDefault="00AC4C41" w:rsidP="0042331F">
      <w:pPr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354A2"/>
    <w:rsid w:val="001D57DA"/>
    <w:rsid w:val="001F4EFC"/>
    <w:rsid w:val="00274B6A"/>
    <w:rsid w:val="002B7E5C"/>
    <w:rsid w:val="002E45FC"/>
    <w:rsid w:val="00334B6B"/>
    <w:rsid w:val="00367280"/>
    <w:rsid w:val="003F642F"/>
    <w:rsid w:val="0042331F"/>
    <w:rsid w:val="00444288"/>
    <w:rsid w:val="004F0C7A"/>
    <w:rsid w:val="00502326"/>
    <w:rsid w:val="00510DED"/>
    <w:rsid w:val="00594552"/>
    <w:rsid w:val="005E4AF1"/>
    <w:rsid w:val="006D5EA7"/>
    <w:rsid w:val="007858D6"/>
    <w:rsid w:val="007A69CC"/>
    <w:rsid w:val="007C1CD0"/>
    <w:rsid w:val="008752AA"/>
    <w:rsid w:val="008B7CA8"/>
    <w:rsid w:val="00921C9D"/>
    <w:rsid w:val="009461C4"/>
    <w:rsid w:val="00A05530"/>
    <w:rsid w:val="00A17BB2"/>
    <w:rsid w:val="00A90AA0"/>
    <w:rsid w:val="00AC4C41"/>
    <w:rsid w:val="00B84A7C"/>
    <w:rsid w:val="00C2570F"/>
    <w:rsid w:val="00E01FF3"/>
    <w:rsid w:val="00EB0226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2015-03-29T02:35:00Z</dcterms:created>
  <dcterms:modified xsi:type="dcterms:W3CDTF">2015-03-29T02:37:00Z</dcterms:modified>
</cp:coreProperties>
</file>